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18AC" w14:textId="77777777" w:rsidR="00127EC8" w:rsidRPr="0072319D" w:rsidRDefault="00127EC8" w:rsidP="0089348D">
      <w:pPr>
        <w:rPr>
          <w:szCs w:val="24"/>
        </w:rPr>
      </w:pPr>
    </w:p>
    <w:p w14:paraId="0C974106" w14:textId="77777777" w:rsidR="00127EC8" w:rsidRPr="0072319D" w:rsidRDefault="0041615D">
      <w:pPr>
        <w:jc w:val="center"/>
        <w:rPr>
          <w:b/>
          <w:bCs/>
          <w:szCs w:val="24"/>
        </w:rPr>
      </w:pPr>
      <w:r w:rsidRPr="0072319D">
        <w:rPr>
          <w:b/>
          <w:bCs/>
          <w:szCs w:val="24"/>
        </w:rPr>
        <w:t>SVEIKATOS STIPRINIMO PROGRAMA,</w:t>
      </w:r>
    </w:p>
    <w:p w14:paraId="21A6420C" w14:textId="77777777" w:rsidR="00127EC8" w:rsidRPr="0072319D" w:rsidRDefault="0041615D">
      <w:pPr>
        <w:jc w:val="center"/>
        <w:rPr>
          <w:b/>
          <w:bCs/>
          <w:szCs w:val="24"/>
        </w:rPr>
      </w:pPr>
      <w:r w:rsidRPr="0072319D">
        <w:rPr>
          <w:b/>
          <w:bCs/>
          <w:szCs w:val="24"/>
        </w:rPr>
        <w:t>SKIRTA ŠIRDIES IR KRAUJAGYSLIŲ LIGŲ BEI CUKRINIO DIABETO PROFILAKTIKAI</w:t>
      </w:r>
    </w:p>
    <w:p w14:paraId="0240890D" w14:textId="77777777" w:rsidR="00127EC8" w:rsidRPr="0072319D" w:rsidRDefault="00127EC8">
      <w:pPr>
        <w:rPr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2439"/>
        <w:gridCol w:w="2239"/>
        <w:gridCol w:w="2268"/>
      </w:tblGrid>
      <w:tr w:rsidR="0072319D" w:rsidRPr="0072319D" w14:paraId="4D31253A" w14:textId="77777777" w:rsidTr="0089348D">
        <w:tc>
          <w:tcPr>
            <w:tcW w:w="567" w:type="dxa"/>
            <w:vAlign w:val="center"/>
          </w:tcPr>
          <w:p w14:paraId="00D65E2A" w14:textId="77777777" w:rsidR="0089348D" w:rsidRPr="0072319D" w:rsidRDefault="0089348D">
            <w:pPr>
              <w:ind w:right="-89"/>
              <w:jc w:val="center"/>
              <w:rPr>
                <w:sz w:val="20"/>
              </w:rPr>
            </w:pPr>
            <w:r w:rsidRPr="0072319D">
              <w:rPr>
                <w:sz w:val="20"/>
              </w:rPr>
              <w:t>Eil. Nr.</w:t>
            </w:r>
          </w:p>
        </w:tc>
        <w:tc>
          <w:tcPr>
            <w:tcW w:w="1701" w:type="dxa"/>
            <w:vAlign w:val="center"/>
          </w:tcPr>
          <w:p w14:paraId="3AE72BB4" w14:textId="77777777" w:rsidR="0089348D" w:rsidRPr="0072319D" w:rsidRDefault="0089348D">
            <w:pPr>
              <w:jc w:val="center"/>
              <w:rPr>
                <w:sz w:val="20"/>
              </w:rPr>
            </w:pPr>
            <w:r w:rsidRPr="0072319D">
              <w:rPr>
                <w:sz w:val="20"/>
              </w:rPr>
              <w:t>Tema</w:t>
            </w:r>
          </w:p>
        </w:tc>
        <w:tc>
          <w:tcPr>
            <w:tcW w:w="2439" w:type="dxa"/>
            <w:vAlign w:val="center"/>
          </w:tcPr>
          <w:p w14:paraId="51847CF0" w14:textId="77777777" w:rsidR="0089348D" w:rsidRPr="0072319D" w:rsidRDefault="0089348D">
            <w:pPr>
              <w:jc w:val="center"/>
              <w:rPr>
                <w:sz w:val="20"/>
              </w:rPr>
            </w:pPr>
            <w:r w:rsidRPr="0072319D">
              <w:rPr>
                <w:sz w:val="20"/>
              </w:rPr>
              <w:t>Teoriniai užsiėmimai</w:t>
            </w:r>
          </w:p>
        </w:tc>
        <w:tc>
          <w:tcPr>
            <w:tcW w:w="2239" w:type="dxa"/>
            <w:vAlign w:val="center"/>
          </w:tcPr>
          <w:p w14:paraId="62B9E724" w14:textId="77777777" w:rsidR="0089348D" w:rsidRPr="0072319D" w:rsidRDefault="0089348D">
            <w:pPr>
              <w:jc w:val="center"/>
              <w:rPr>
                <w:sz w:val="20"/>
              </w:rPr>
            </w:pPr>
            <w:r w:rsidRPr="0072319D">
              <w:rPr>
                <w:sz w:val="20"/>
              </w:rPr>
              <w:t>Praktiniai užsiėmimai</w:t>
            </w:r>
          </w:p>
        </w:tc>
        <w:tc>
          <w:tcPr>
            <w:tcW w:w="2268" w:type="dxa"/>
            <w:vAlign w:val="center"/>
          </w:tcPr>
          <w:p w14:paraId="10E535C2" w14:textId="2712F4E5" w:rsidR="0089348D" w:rsidRPr="0072319D" w:rsidRDefault="0089348D">
            <w:pPr>
              <w:ind w:left="-136" w:right="-44"/>
              <w:jc w:val="center"/>
              <w:rPr>
                <w:sz w:val="20"/>
              </w:rPr>
            </w:pPr>
            <w:r w:rsidRPr="0072319D">
              <w:rPr>
                <w:bCs/>
                <w:sz w:val="20"/>
              </w:rPr>
              <w:t xml:space="preserve">Data, Trukmė, </w:t>
            </w:r>
            <w:r w:rsidRPr="0072319D">
              <w:rPr>
                <w:sz w:val="20"/>
                <w:lang w:eastAsia="lt-LT"/>
              </w:rPr>
              <w:t>akad. val.</w:t>
            </w:r>
          </w:p>
        </w:tc>
      </w:tr>
      <w:tr w:rsidR="0072319D" w:rsidRPr="0072319D" w14:paraId="0572BAD0" w14:textId="77777777" w:rsidTr="0089348D">
        <w:tc>
          <w:tcPr>
            <w:tcW w:w="567" w:type="dxa"/>
          </w:tcPr>
          <w:p w14:paraId="716E00DA" w14:textId="77777777" w:rsidR="0089348D" w:rsidRPr="0072319D" w:rsidRDefault="0089348D">
            <w:pPr>
              <w:ind w:right="-89"/>
              <w:jc w:val="both"/>
              <w:rPr>
                <w:sz w:val="20"/>
              </w:rPr>
            </w:pPr>
            <w:r w:rsidRPr="0072319D">
              <w:rPr>
                <w:sz w:val="20"/>
              </w:rPr>
              <w:t>1.</w:t>
            </w:r>
          </w:p>
        </w:tc>
        <w:tc>
          <w:tcPr>
            <w:tcW w:w="1701" w:type="dxa"/>
          </w:tcPr>
          <w:p w14:paraId="2423A2C8" w14:textId="77777777" w:rsidR="0089348D" w:rsidRPr="0072319D" w:rsidRDefault="0089348D">
            <w:pPr>
              <w:rPr>
                <w:b/>
                <w:sz w:val="20"/>
              </w:rPr>
            </w:pPr>
            <w:r w:rsidRPr="0072319D">
              <w:rPr>
                <w:b/>
                <w:sz w:val="20"/>
              </w:rPr>
              <w:t>Individualus pokalbis su kiekvienu Sveikatos stiprinimo p</w:t>
            </w:r>
            <w:r w:rsidRPr="0072319D">
              <w:rPr>
                <w:b/>
                <w:sz w:val="20"/>
                <w:lang w:eastAsia="lt-LT"/>
              </w:rPr>
              <w:t xml:space="preserve">rogramos, skirtos </w:t>
            </w:r>
            <w:r w:rsidRPr="0072319D">
              <w:rPr>
                <w:b/>
                <w:sz w:val="20"/>
              </w:rPr>
              <w:t>širdies ir kraujagyslių ligų bei cukrinio diabeto profilaktikai (toliau – Programa), dalyviu</w:t>
            </w:r>
          </w:p>
        </w:tc>
        <w:tc>
          <w:tcPr>
            <w:tcW w:w="2439" w:type="dxa"/>
          </w:tcPr>
          <w:p w14:paraId="0628A89A" w14:textId="77777777" w:rsidR="0089348D" w:rsidRPr="0072319D" w:rsidRDefault="0089348D">
            <w:pPr>
              <w:tabs>
                <w:tab w:val="left" w:pos="181"/>
              </w:tabs>
              <w:rPr>
                <w:sz w:val="20"/>
              </w:rPr>
            </w:pPr>
            <w:r w:rsidRPr="0072319D">
              <w:rPr>
                <w:sz w:val="20"/>
              </w:rPr>
              <w:t>1.1. Kiekvienas dalyvis individualiai informuojamas apie Programą ir lektorių kvalifikacijas.</w:t>
            </w:r>
          </w:p>
          <w:p w14:paraId="60D8DC88" w14:textId="77777777" w:rsidR="0089348D" w:rsidRPr="0072319D" w:rsidRDefault="0089348D">
            <w:pPr>
              <w:tabs>
                <w:tab w:val="left" w:pos="181"/>
              </w:tabs>
              <w:rPr>
                <w:sz w:val="20"/>
              </w:rPr>
            </w:pPr>
            <w:r w:rsidRPr="0072319D">
              <w:rPr>
                <w:sz w:val="20"/>
              </w:rPr>
              <w:t>1.2. Išsiaiškinami dalyvio sveikatos prioritetai, poreikiai bei pageidavimai.</w:t>
            </w:r>
          </w:p>
          <w:p w14:paraId="7A913D45" w14:textId="77777777" w:rsidR="0089348D" w:rsidRPr="0072319D" w:rsidRDefault="0089348D">
            <w:pPr>
              <w:tabs>
                <w:tab w:val="left" w:pos="181"/>
              </w:tabs>
              <w:rPr>
                <w:sz w:val="20"/>
              </w:rPr>
            </w:pPr>
            <w:r w:rsidRPr="0072319D">
              <w:rPr>
                <w:sz w:val="20"/>
              </w:rPr>
              <w:t xml:space="preserve">1.3. Dalyvis motyvuojamas nepertraukiamai lankyti užsiėmimus, praktiškai taikyti specialistų patarimus ir </w:t>
            </w:r>
            <w:r w:rsidRPr="0072319D">
              <w:rPr>
                <w:sz w:val="20"/>
                <w:lang w:eastAsia="lt-LT"/>
              </w:rPr>
              <w:t xml:space="preserve">siekti </w:t>
            </w:r>
            <w:r w:rsidRPr="0072319D">
              <w:rPr>
                <w:sz w:val="20"/>
              </w:rPr>
              <w:t>konkrečių sveikatos gerinimo tikslų</w:t>
            </w:r>
          </w:p>
        </w:tc>
        <w:tc>
          <w:tcPr>
            <w:tcW w:w="2239" w:type="dxa"/>
          </w:tcPr>
          <w:p w14:paraId="30E8878A" w14:textId="77777777" w:rsidR="0089348D" w:rsidRPr="0072319D" w:rsidRDefault="0089348D">
            <w:pPr>
              <w:tabs>
                <w:tab w:val="left" w:pos="235"/>
              </w:tabs>
              <w:ind w:left="5"/>
              <w:rPr>
                <w:sz w:val="20"/>
              </w:rPr>
            </w:pPr>
            <w:r w:rsidRPr="0072319D">
              <w:rPr>
                <w:sz w:val="20"/>
              </w:rPr>
              <w:t>1.4. Dalyviui sutinkant, išmatuojami ir užrašomi svarbiausi jo kūno rodikliai (kūno masės indeksas, liemens apimtis ir arterinis kraujo spaudimas).</w:t>
            </w:r>
          </w:p>
          <w:p w14:paraId="63A47C31" w14:textId="77777777" w:rsidR="0089348D" w:rsidRPr="0072319D" w:rsidRDefault="0089348D">
            <w:pPr>
              <w:tabs>
                <w:tab w:val="left" w:pos="235"/>
              </w:tabs>
              <w:ind w:left="5"/>
              <w:rPr>
                <w:sz w:val="20"/>
              </w:rPr>
            </w:pPr>
            <w:r w:rsidRPr="0072319D">
              <w:rPr>
                <w:sz w:val="20"/>
              </w:rPr>
              <w:t>1.5. Su dalyviu aptariami matavimų rezultatai</w:t>
            </w:r>
          </w:p>
        </w:tc>
        <w:tc>
          <w:tcPr>
            <w:tcW w:w="2268" w:type="dxa"/>
          </w:tcPr>
          <w:p w14:paraId="05C2B880" w14:textId="535A1341" w:rsidR="0089348D" w:rsidRPr="0072319D" w:rsidRDefault="0089348D">
            <w:pPr>
              <w:jc w:val="center"/>
              <w:rPr>
                <w:sz w:val="20"/>
              </w:rPr>
            </w:pPr>
            <w:r w:rsidRPr="0072319D">
              <w:rPr>
                <w:sz w:val="20"/>
              </w:rPr>
              <w:t>2022-09-</w:t>
            </w:r>
            <w:r w:rsidR="009C0327" w:rsidRPr="0072319D">
              <w:rPr>
                <w:sz w:val="20"/>
              </w:rPr>
              <w:t>12</w:t>
            </w:r>
            <w:r w:rsidRPr="0072319D">
              <w:rPr>
                <w:sz w:val="20"/>
              </w:rPr>
              <w:t>,</w:t>
            </w:r>
          </w:p>
          <w:p w14:paraId="5899043B" w14:textId="2744487D" w:rsidR="0089348D" w:rsidRPr="0072319D" w:rsidRDefault="0089348D">
            <w:pPr>
              <w:jc w:val="center"/>
              <w:rPr>
                <w:sz w:val="20"/>
              </w:rPr>
            </w:pPr>
            <w:r w:rsidRPr="0072319D">
              <w:rPr>
                <w:sz w:val="20"/>
              </w:rPr>
              <w:t>15.00 val.</w:t>
            </w:r>
          </w:p>
          <w:p w14:paraId="4146593A" w14:textId="77777777" w:rsidR="0089348D" w:rsidRPr="0072319D" w:rsidRDefault="0089348D">
            <w:pPr>
              <w:jc w:val="center"/>
              <w:rPr>
                <w:sz w:val="20"/>
              </w:rPr>
            </w:pPr>
          </w:p>
          <w:p w14:paraId="383D5372" w14:textId="1493CDD6" w:rsidR="0089348D" w:rsidRPr="0072319D" w:rsidRDefault="0089348D">
            <w:pPr>
              <w:jc w:val="center"/>
              <w:rPr>
                <w:sz w:val="20"/>
              </w:rPr>
            </w:pPr>
            <w:r w:rsidRPr="0072319D">
              <w:rPr>
                <w:sz w:val="20"/>
              </w:rPr>
              <w:t xml:space="preserve">Apie 0,5 </w:t>
            </w:r>
            <w:r w:rsidR="00983B8E" w:rsidRPr="0072319D">
              <w:rPr>
                <w:sz w:val="20"/>
                <w:lang w:eastAsia="lt-LT"/>
              </w:rPr>
              <w:t>akad. val.</w:t>
            </w:r>
          </w:p>
          <w:p w14:paraId="23B7089E" w14:textId="340B14F7" w:rsidR="0089348D" w:rsidRPr="0072319D" w:rsidRDefault="0089348D">
            <w:pPr>
              <w:jc w:val="center"/>
              <w:rPr>
                <w:sz w:val="20"/>
              </w:rPr>
            </w:pPr>
            <w:r w:rsidRPr="0072319D">
              <w:rPr>
                <w:sz w:val="20"/>
              </w:rPr>
              <w:t>(kiekvienam dalyviui)</w:t>
            </w:r>
          </w:p>
        </w:tc>
      </w:tr>
      <w:tr w:rsidR="0072319D" w:rsidRPr="0072319D" w14:paraId="6D9B0744" w14:textId="77777777" w:rsidTr="0089348D">
        <w:tc>
          <w:tcPr>
            <w:tcW w:w="567" w:type="dxa"/>
          </w:tcPr>
          <w:p w14:paraId="1D756DF8" w14:textId="77777777" w:rsidR="0089348D" w:rsidRPr="0072319D" w:rsidRDefault="0089348D">
            <w:pPr>
              <w:ind w:right="-89"/>
              <w:jc w:val="both"/>
              <w:rPr>
                <w:sz w:val="20"/>
              </w:rPr>
            </w:pPr>
            <w:r w:rsidRPr="0072319D">
              <w:rPr>
                <w:sz w:val="20"/>
              </w:rPr>
              <w:t>2.</w:t>
            </w:r>
          </w:p>
        </w:tc>
        <w:tc>
          <w:tcPr>
            <w:tcW w:w="1701" w:type="dxa"/>
          </w:tcPr>
          <w:p w14:paraId="3D08839C" w14:textId="77777777" w:rsidR="0089348D" w:rsidRPr="0072319D" w:rsidRDefault="0089348D">
            <w:pPr>
              <w:rPr>
                <w:b/>
                <w:sz w:val="20"/>
              </w:rPr>
            </w:pPr>
            <w:r w:rsidRPr="0072319D">
              <w:rPr>
                <w:b/>
                <w:sz w:val="20"/>
              </w:rPr>
              <w:t xml:space="preserve">Širdies ir kraujagyslių ligų, cukrinio diabeto rizikos veiksniai ir jų profilaktika, sveikatos rodiklių supratimas </w:t>
            </w:r>
          </w:p>
        </w:tc>
        <w:tc>
          <w:tcPr>
            <w:tcW w:w="2439" w:type="dxa"/>
          </w:tcPr>
          <w:p w14:paraId="0AADBA36" w14:textId="77777777" w:rsidR="0089348D" w:rsidRPr="0072319D" w:rsidRDefault="0089348D">
            <w:pPr>
              <w:tabs>
                <w:tab w:val="left" w:pos="234"/>
              </w:tabs>
              <w:ind w:left="64" w:right="-108"/>
              <w:rPr>
                <w:sz w:val="20"/>
              </w:rPr>
            </w:pPr>
            <w:r w:rsidRPr="0072319D">
              <w:rPr>
                <w:sz w:val="20"/>
              </w:rPr>
              <w:t>2.1. Pagrindiniai širdies ir kraujagyslių ligų rizikos veiksniai ir jų įtaka sveikatai.</w:t>
            </w:r>
          </w:p>
          <w:p w14:paraId="45CD687B" w14:textId="77777777" w:rsidR="0089348D" w:rsidRPr="0072319D" w:rsidRDefault="0089348D">
            <w:pPr>
              <w:tabs>
                <w:tab w:val="left" w:pos="234"/>
              </w:tabs>
              <w:ind w:left="64" w:right="-108"/>
              <w:rPr>
                <w:sz w:val="20"/>
              </w:rPr>
            </w:pPr>
            <w:r w:rsidRPr="0072319D">
              <w:rPr>
                <w:sz w:val="20"/>
              </w:rPr>
              <w:t>2.2. Lipidų ir gliukozės kiekio kraujyje kontrolės reikšmė.</w:t>
            </w:r>
          </w:p>
          <w:p w14:paraId="742E1FBB" w14:textId="77777777" w:rsidR="0089348D" w:rsidRPr="0072319D" w:rsidRDefault="0089348D">
            <w:pPr>
              <w:tabs>
                <w:tab w:val="left" w:pos="234"/>
              </w:tabs>
              <w:ind w:left="64" w:right="-108"/>
              <w:rPr>
                <w:sz w:val="20"/>
              </w:rPr>
            </w:pPr>
            <w:r w:rsidRPr="0072319D">
              <w:rPr>
                <w:sz w:val="20"/>
              </w:rPr>
              <w:t>2.3. Cukrinis diabetas, jo komplikacijos.</w:t>
            </w:r>
          </w:p>
          <w:p w14:paraId="28843C1A" w14:textId="77777777" w:rsidR="0089348D" w:rsidRPr="0072319D" w:rsidRDefault="0089348D">
            <w:pPr>
              <w:tabs>
                <w:tab w:val="left" w:pos="234"/>
              </w:tabs>
              <w:ind w:left="64" w:right="-108"/>
              <w:rPr>
                <w:sz w:val="20"/>
              </w:rPr>
            </w:pPr>
            <w:r w:rsidRPr="0072319D">
              <w:rPr>
                <w:sz w:val="20"/>
              </w:rPr>
              <w:t>2.4. Rūkymo ir alkoholio poveikis sveikatai</w:t>
            </w:r>
          </w:p>
        </w:tc>
        <w:tc>
          <w:tcPr>
            <w:tcW w:w="2239" w:type="dxa"/>
          </w:tcPr>
          <w:p w14:paraId="74026BF6" w14:textId="77777777" w:rsidR="0089348D" w:rsidRPr="0072319D" w:rsidRDefault="0089348D">
            <w:pPr>
              <w:ind w:firstLine="34"/>
              <w:rPr>
                <w:sz w:val="20"/>
              </w:rPr>
            </w:pPr>
            <w:r w:rsidRPr="0072319D">
              <w:rPr>
                <w:sz w:val="20"/>
              </w:rPr>
              <w:t>2.5. Diskusijos, patarimai, konsultavimas, užduočių sprendimas</w:t>
            </w:r>
          </w:p>
        </w:tc>
        <w:tc>
          <w:tcPr>
            <w:tcW w:w="2268" w:type="dxa"/>
          </w:tcPr>
          <w:p w14:paraId="443394DB" w14:textId="1A17B55F" w:rsidR="0089348D" w:rsidRPr="0072319D" w:rsidRDefault="0089348D" w:rsidP="0089348D">
            <w:pPr>
              <w:jc w:val="center"/>
              <w:rPr>
                <w:sz w:val="20"/>
              </w:rPr>
            </w:pPr>
            <w:r w:rsidRPr="0072319D">
              <w:rPr>
                <w:sz w:val="20"/>
              </w:rPr>
              <w:t>2022-09-</w:t>
            </w:r>
            <w:r w:rsidR="009C0327" w:rsidRPr="0072319D">
              <w:rPr>
                <w:sz w:val="20"/>
              </w:rPr>
              <w:t>14</w:t>
            </w:r>
            <w:r w:rsidRPr="0072319D">
              <w:rPr>
                <w:sz w:val="20"/>
              </w:rPr>
              <w:t>,</w:t>
            </w:r>
          </w:p>
          <w:p w14:paraId="09E25DB8" w14:textId="77777777" w:rsidR="0089348D" w:rsidRPr="0072319D" w:rsidRDefault="0089348D" w:rsidP="0089348D">
            <w:pPr>
              <w:jc w:val="center"/>
              <w:rPr>
                <w:sz w:val="20"/>
              </w:rPr>
            </w:pPr>
            <w:r w:rsidRPr="0072319D">
              <w:rPr>
                <w:sz w:val="20"/>
              </w:rPr>
              <w:t>15.00 val.</w:t>
            </w:r>
          </w:p>
          <w:p w14:paraId="4C320C3F" w14:textId="77777777" w:rsidR="0089348D" w:rsidRPr="0072319D" w:rsidRDefault="0089348D" w:rsidP="0089348D">
            <w:pPr>
              <w:jc w:val="center"/>
              <w:rPr>
                <w:sz w:val="20"/>
              </w:rPr>
            </w:pPr>
          </w:p>
          <w:p w14:paraId="1BF4B741" w14:textId="79A50FC3" w:rsidR="0089348D" w:rsidRPr="0072319D" w:rsidRDefault="0089348D">
            <w:pPr>
              <w:jc w:val="center"/>
              <w:rPr>
                <w:sz w:val="20"/>
              </w:rPr>
            </w:pPr>
            <w:r w:rsidRPr="0072319D">
              <w:rPr>
                <w:sz w:val="20"/>
              </w:rPr>
              <w:t xml:space="preserve">Trukmė 2 </w:t>
            </w:r>
            <w:r w:rsidR="00983B8E" w:rsidRPr="0072319D">
              <w:rPr>
                <w:sz w:val="20"/>
                <w:lang w:eastAsia="lt-LT"/>
              </w:rPr>
              <w:t>akad. val.</w:t>
            </w:r>
          </w:p>
        </w:tc>
      </w:tr>
      <w:tr w:rsidR="0072319D" w:rsidRPr="0072319D" w14:paraId="1EE99AF5" w14:textId="77777777" w:rsidTr="0089348D">
        <w:tc>
          <w:tcPr>
            <w:tcW w:w="567" w:type="dxa"/>
          </w:tcPr>
          <w:p w14:paraId="6F72BC0D" w14:textId="77777777" w:rsidR="0089348D" w:rsidRPr="0072319D" w:rsidRDefault="0089348D">
            <w:pPr>
              <w:ind w:right="-89"/>
              <w:jc w:val="both"/>
              <w:rPr>
                <w:sz w:val="20"/>
              </w:rPr>
            </w:pPr>
            <w:r w:rsidRPr="0072319D">
              <w:rPr>
                <w:sz w:val="20"/>
              </w:rPr>
              <w:t>3.</w:t>
            </w:r>
          </w:p>
        </w:tc>
        <w:tc>
          <w:tcPr>
            <w:tcW w:w="1701" w:type="dxa"/>
          </w:tcPr>
          <w:p w14:paraId="1FA544C6" w14:textId="77777777" w:rsidR="0089348D" w:rsidRPr="0072319D" w:rsidRDefault="0089348D">
            <w:pPr>
              <w:rPr>
                <w:b/>
                <w:sz w:val="20"/>
              </w:rPr>
            </w:pPr>
            <w:r w:rsidRPr="0072319D">
              <w:rPr>
                <w:b/>
                <w:sz w:val="20"/>
              </w:rPr>
              <w:t>Mitybos reikšmė lėtinių neinfekcinių ligų atsiradimui bei profilaktikai</w:t>
            </w:r>
          </w:p>
        </w:tc>
        <w:tc>
          <w:tcPr>
            <w:tcW w:w="2439" w:type="dxa"/>
          </w:tcPr>
          <w:p w14:paraId="224C11C2" w14:textId="77777777" w:rsidR="0089348D" w:rsidRPr="0072319D" w:rsidRDefault="0089348D">
            <w:pPr>
              <w:tabs>
                <w:tab w:val="left" w:pos="226"/>
              </w:tabs>
              <w:rPr>
                <w:sz w:val="20"/>
                <w:lang w:eastAsia="lt-LT"/>
              </w:rPr>
            </w:pPr>
            <w:r w:rsidRPr="0072319D">
              <w:rPr>
                <w:sz w:val="20"/>
                <w:lang w:eastAsia="lt-LT"/>
              </w:rPr>
              <w:t>3.1. Sveika mityba − samprata ir pagrindiniai principai.</w:t>
            </w:r>
          </w:p>
          <w:p w14:paraId="5B52114C" w14:textId="77777777" w:rsidR="0089348D" w:rsidRPr="0072319D" w:rsidRDefault="0089348D">
            <w:pPr>
              <w:tabs>
                <w:tab w:val="left" w:pos="226"/>
                <w:tab w:val="left" w:pos="318"/>
              </w:tabs>
              <w:rPr>
                <w:sz w:val="20"/>
              </w:rPr>
            </w:pPr>
            <w:r w:rsidRPr="0072319D">
              <w:rPr>
                <w:sz w:val="20"/>
                <w:lang w:eastAsia="lt-LT"/>
              </w:rPr>
              <w:t>3.2. M</w:t>
            </w:r>
            <w:r w:rsidRPr="0072319D">
              <w:rPr>
                <w:sz w:val="20"/>
              </w:rPr>
              <w:t>aistinės medžiagos ir jų svarba žmogaus organizmui.</w:t>
            </w:r>
          </w:p>
          <w:p w14:paraId="766E77EF" w14:textId="77777777" w:rsidR="0089348D" w:rsidRPr="0072319D" w:rsidRDefault="0089348D">
            <w:pPr>
              <w:tabs>
                <w:tab w:val="left" w:pos="226"/>
                <w:tab w:val="left" w:pos="318"/>
              </w:tabs>
              <w:rPr>
                <w:sz w:val="20"/>
              </w:rPr>
            </w:pPr>
            <w:r w:rsidRPr="0072319D">
              <w:rPr>
                <w:sz w:val="20"/>
                <w:lang w:eastAsia="lt-LT"/>
              </w:rPr>
              <w:t>3.3. </w:t>
            </w:r>
            <w:r w:rsidRPr="0072319D">
              <w:rPr>
                <w:sz w:val="20"/>
              </w:rPr>
              <w:t>Rekomenduojamos energijos ir maistinių medžiagų paros normos ir jų kiekiai Lietuvos gyventojų mityboje.</w:t>
            </w:r>
          </w:p>
          <w:p w14:paraId="06FBF82D" w14:textId="77777777" w:rsidR="0089348D" w:rsidRPr="0072319D" w:rsidRDefault="0089348D">
            <w:pPr>
              <w:tabs>
                <w:tab w:val="left" w:pos="226"/>
              </w:tabs>
              <w:ind w:right="-108"/>
              <w:rPr>
                <w:sz w:val="20"/>
              </w:rPr>
            </w:pPr>
            <w:r w:rsidRPr="0072319D">
              <w:rPr>
                <w:sz w:val="20"/>
                <w:lang w:eastAsia="lt-LT"/>
              </w:rPr>
              <w:t>3.4. </w:t>
            </w:r>
            <w:r w:rsidRPr="0072319D">
              <w:rPr>
                <w:sz w:val="20"/>
              </w:rPr>
              <w:t xml:space="preserve">Jodo, seleno, Lietuvos geografinėje zonoje trūkstamų vitaminų, </w:t>
            </w:r>
            <w:proofErr w:type="spellStart"/>
            <w:r w:rsidRPr="0072319D">
              <w:rPr>
                <w:sz w:val="20"/>
              </w:rPr>
              <w:t>mikro</w:t>
            </w:r>
            <w:proofErr w:type="spellEnd"/>
            <w:r w:rsidRPr="0072319D">
              <w:rPr>
                <w:sz w:val="20"/>
              </w:rPr>
              <w:t xml:space="preserve">- ir </w:t>
            </w:r>
            <w:proofErr w:type="spellStart"/>
            <w:r w:rsidRPr="0072319D">
              <w:rPr>
                <w:sz w:val="20"/>
              </w:rPr>
              <w:t>makroelementų</w:t>
            </w:r>
            <w:proofErr w:type="spellEnd"/>
            <w:r w:rsidRPr="0072319D">
              <w:rPr>
                <w:sz w:val="20"/>
              </w:rPr>
              <w:t xml:space="preserve"> reikšmė sveikatai.</w:t>
            </w:r>
          </w:p>
          <w:p w14:paraId="0B6C7CA4" w14:textId="77777777" w:rsidR="0089348D" w:rsidRPr="0072319D" w:rsidRDefault="0089348D">
            <w:pPr>
              <w:tabs>
                <w:tab w:val="left" w:pos="226"/>
              </w:tabs>
              <w:ind w:right="-108"/>
              <w:rPr>
                <w:sz w:val="20"/>
              </w:rPr>
            </w:pPr>
            <w:r w:rsidRPr="0072319D">
              <w:rPr>
                <w:sz w:val="20"/>
                <w:lang w:eastAsia="lt-LT"/>
              </w:rPr>
              <w:t>3.5. </w:t>
            </w:r>
            <w:r w:rsidRPr="0072319D">
              <w:rPr>
                <w:sz w:val="20"/>
              </w:rPr>
              <w:t>Veiksniai, lemiantys maisto produktų bei gėrimų palankumą ar nepalankumą sveikatai. Maisto pasirinkimo piramidė.</w:t>
            </w:r>
          </w:p>
          <w:p w14:paraId="5BF64C16" w14:textId="77777777" w:rsidR="0089348D" w:rsidRPr="0072319D" w:rsidRDefault="0089348D">
            <w:pPr>
              <w:tabs>
                <w:tab w:val="left" w:pos="226"/>
              </w:tabs>
              <w:ind w:right="-108"/>
              <w:rPr>
                <w:sz w:val="20"/>
              </w:rPr>
            </w:pPr>
            <w:r w:rsidRPr="0072319D">
              <w:rPr>
                <w:sz w:val="20"/>
                <w:lang w:eastAsia="lt-LT"/>
              </w:rPr>
              <w:t>3.6. </w:t>
            </w:r>
            <w:r w:rsidRPr="0072319D">
              <w:rPr>
                <w:sz w:val="20"/>
              </w:rPr>
              <w:t xml:space="preserve">Daržovių, vaisių, žuvies, viso grūdo produktų, skaidulinių medžiagų, geriamojo vandens vartojimo nauda. </w:t>
            </w:r>
          </w:p>
          <w:p w14:paraId="12D1BDCA" w14:textId="77777777" w:rsidR="0089348D" w:rsidRPr="0072319D" w:rsidRDefault="0089348D">
            <w:pPr>
              <w:tabs>
                <w:tab w:val="left" w:pos="226"/>
              </w:tabs>
              <w:ind w:right="-108"/>
              <w:rPr>
                <w:sz w:val="20"/>
              </w:rPr>
            </w:pPr>
            <w:r w:rsidRPr="0072319D">
              <w:rPr>
                <w:sz w:val="20"/>
                <w:lang w:eastAsia="lt-LT"/>
              </w:rPr>
              <w:lastRenderedPageBreak/>
              <w:t>3.7. </w:t>
            </w:r>
            <w:r w:rsidRPr="0072319D">
              <w:rPr>
                <w:sz w:val="20"/>
              </w:rPr>
              <w:t xml:space="preserve">Būtinybė mažinti maiste sočiųjų riebalų, </w:t>
            </w:r>
            <w:proofErr w:type="spellStart"/>
            <w:r w:rsidRPr="0072319D">
              <w:rPr>
                <w:sz w:val="20"/>
              </w:rPr>
              <w:t>transriebalų</w:t>
            </w:r>
            <w:proofErr w:type="spellEnd"/>
            <w:r w:rsidRPr="0072319D">
              <w:rPr>
                <w:sz w:val="20"/>
              </w:rPr>
              <w:t xml:space="preserve"> (riebalų rūgščių </w:t>
            </w:r>
            <w:proofErr w:type="spellStart"/>
            <w:r w:rsidRPr="0072319D">
              <w:rPr>
                <w:sz w:val="20"/>
              </w:rPr>
              <w:t>transizomerų</w:t>
            </w:r>
            <w:proofErr w:type="spellEnd"/>
            <w:r w:rsidRPr="0072319D">
              <w:rPr>
                <w:sz w:val="20"/>
              </w:rPr>
              <w:t>), cukraus ir druskos kiekį.</w:t>
            </w:r>
          </w:p>
          <w:p w14:paraId="136AA10A" w14:textId="77777777" w:rsidR="0089348D" w:rsidRPr="0072319D" w:rsidRDefault="0089348D">
            <w:pPr>
              <w:tabs>
                <w:tab w:val="left" w:pos="226"/>
              </w:tabs>
              <w:ind w:right="-108"/>
              <w:rPr>
                <w:sz w:val="20"/>
              </w:rPr>
            </w:pPr>
            <w:r w:rsidRPr="0072319D">
              <w:rPr>
                <w:sz w:val="20"/>
                <w:lang w:eastAsia="lt-LT"/>
              </w:rPr>
              <w:t>3.8. </w:t>
            </w:r>
            <w:r w:rsidRPr="0072319D">
              <w:rPr>
                <w:sz w:val="20"/>
              </w:rPr>
              <w:t>Maisto produktų ženklinimo „Rakto skylutės“ simboliu esmė ir tikslai.</w:t>
            </w:r>
          </w:p>
          <w:p w14:paraId="7CB0A803" w14:textId="77777777" w:rsidR="0089348D" w:rsidRPr="0072319D" w:rsidRDefault="0089348D">
            <w:pPr>
              <w:tabs>
                <w:tab w:val="left" w:pos="226"/>
              </w:tabs>
              <w:ind w:right="-108"/>
              <w:rPr>
                <w:sz w:val="20"/>
              </w:rPr>
            </w:pPr>
            <w:r w:rsidRPr="0072319D">
              <w:rPr>
                <w:sz w:val="20"/>
                <w:lang w:eastAsia="lt-LT"/>
              </w:rPr>
              <w:t>3.9. </w:t>
            </w:r>
            <w:r w:rsidRPr="0072319D">
              <w:rPr>
                <w:sz w:val="20"/>
              </w:rPr>
              <w:t xml:space="preserve">Maisto produktų etiketėse pateikiamos informacijos supratimas. </w:t>
            </w:r>
            <w:r w:rsidRPr="0072319D">
              <w:rPr>
                <w:sz w:val="20"/>
                <w:lang w:eastAsia="lt-LT"/>
              </w:rPr>
              <w:t>3.10. </w:t>
            </w:r>
            <w:r w:rsidRPr="0072319D">
              <w:rPr>
                <w:sz w:val="20"/>
              </w:rPr>
              <w:t>Alergenai ir jų ženklinimas. Teiginiai apie maisto produktų maistingumą ir sveikatingumą.</w:t>
            </w:r>
          </w:p>
          <w:p w14:paraId="202A81D0" w14:textId="77777777" w:rsidR="0089348D" w:rsidRPr="0072319D" w:rsidRDefault="0089348D">
            <w:pPr>
              <w:tabs>
                <w:tab w:val="left" w:pos="226"/>
              </w:tabs>
              <w:ind w:right="-108"/>
              <w:rPr>
                <w:strike/>
                <w:sz w:val="20"/>
              </w:rPr>
            </w:pPr>
            <w:r w:rsidRPr="0072319D">
              <w:rPr>
                <w:sz w:val="20"/>
                <w:lang w:eastAsia="lt-LT"/>
              </w:rPr>
              <w:t>3.11. </w:t>
            </w:r>
            <w:r w:rsidRPr="0072319D">
              <w:rPr>
                <w:sz w:val="20"/>
              </w:rPr>
              <w:t xml:space="preserve">Dietos, vegetarinė, </w:t>
            </w:r>
            <w:proofErr w:type="spellStart"/>
            <w:r w:rsidRPr="0072319D">
              <w:rPr>
                <w:sz w:val="20"/>
              </w:rPr>
              <w:t>veganinė</w:t>
            </w:r>
            <w:proofErr w:type="spellEnd"/>
            <w:r w:rsidRPr="0072319D">
              <w:rPr>
                <w:sz w:val="20"/>
              </w:rPr>
              <w:t xml:space="preserve"> mityba, </w:t>
            </w:r>
            <w:proofErr w:type="spellStart"/>
            <w:r w:rsidRPr="0072319D">
              <w:rPr>
                <w:sz w:val="20"/>
              </w:rPr>
              <w:t>žaliavalgystė</w:t>
            </w:r>
            <w:proofErr w:type="spellEnd"/>
            <w:r w:rsidRPr="0072319D">
              <w:rPr>
                <w:sz w:val="20"/>
              </w:rPr>
              <w:t xml:space="preserve"> bei jų įtaka sveikatai. Valgymo sutrikimai.</w:t>
            </w:r>
          </w:p>
        </w:tc>
        <w:tc>
          <w:tcPr>
            <w:tcW w:w="2239" w:type="dxa"/>
          </w:tcPr>
          <w:p w14:paraId="19C2D2D2" w14:textId="77777777" w:rsidR="0089348D" w:rsidRPr="0072319D" w:rsidRDefault="0089348D">
            <w:pPr>
              <w:tabs>
                <w:tab w:val="left" w:pos="200"/>
              </w:tabs>
              <w:ind w:left="35"/>
              <w:rPr>
                <w:sz w:val="20"/>
              </w:rPr>
            </w:pPr>
            <w:r w:rsidRPr="0072319D">
              <w:rPr>
                <w:sz w:val="20"/>
                <w:lang w:eastAsia="lt-LT"/>
              </w:rPr>
              <w:lastRenderedPageBreak/>
              <w:t>3.12. </w:t>
            </w:r>
            <w:r w:rsidRPr="0072319D">
              <w:rPr>
                <w:sz w:val="20"/>
              </w:rPr>
              <w:t>Diskusijos grupėse (po 2–4 asmenis), konsultavimas, užduočių sprendimas.</w:t>
            </w:r>
          </w:p>
          <w:p w14:paraId="621E75FD" w14:textId="77777777" w:rsidR="0089348D" w:rsidRPr="0072319D" w:rsidRDefault="0089348D">
            <w:pPr>
              <w:tabs>
                <w:tab w:val="left" w:pos="200"/>
              </w:tabs>
              <w:ind w:left="35"/>
              <w:rPr>
                <w:sz w:val="20"/>
              </w:rPr>
            </w:pPr>
            <w:r w:rsidRPr="0072319D">
              <w:rPr>
                <w:sz w:val="20"/>
                <w:lang w:eastAsia="lt-LT"/>
              </w:rPr>
              <w:t>3.13. </w:t>
            </w:r>
            <w:r w:rsidRPr="0072319D">
              <w:rPr>
                <w:sz w:val="20"/>
              </w:rPr>
              <w:t>Kiekvieno užsiėmimo pabaigoje atliekamas gautos informacijos įsisavinimo patikrinimas klausinėjant dalyvius apie išdėstytą medžiagą.</w:t>
            </w:r>
          </w:p>
          <w:p w14:paraId="45A1517D" w14:textId="77777777" w:rsidR="0089348D" w:rsidRPr="0072319D" w:rsidRDefault="0089348D">
            <w:pPr>
              <w:tabs>
                <w:tab w:val="left" w:pos="200"/>
              </w:tabs>
              <w:ind w:left="35"/>
              <w:rPr>
                <w:sz w:val="20"/>
              </w:rPr>
            </w:pPr>
            <w:r w:rsidRPr="0072319D">
              <w:rPr>
                <w:sz w:val="20"/>
                <w:lang w:eastAsia="lt-LT"/>
              </w:rPr>
              <w:t>3.14. </w:t>
            </w:r>
            <w:r w:rsidRPr="0072319D">
              <w:rPr>
                <w:sz w:val="20"/>
              </w:rPr>
              <w:t>Dalyviai užrašo ir įvertina savo mitybos įpročius bei faktinę mitybą praėjusią parą, apskaičiuoja daržovių ir vaisų suvartojimo atitiktį PSO rekomendacijoms, pažymi sveikatai palankius, nepalankius bei koreguotinus elgsenos veiksnius.</w:t>
            </w:r>
          </w:p>
          <w:p w14:paraId="58BFF56F" w14:textId="77777777" w:rsidR="0089348D" w:rsidRPr="0072319D" w:rsidRDefault="0089348D">
            <w:pPr>
              <w:tabs>
                <w:tab w:val="left" w:pos="200"/>
              </w:tabs>
              <w:ind w:left="35"/>
              <w:rPr>
                <w:sz w:val="20"/>
              </w:rPr>
            </w:pPr>
            <w:r w:rsidRPr="0072319D">
              <w:rPr>
                <w:sz w:val="20"/>
                <w:lang w:eastAsia="lt-LT"/>
              </w:rPr>
              <w:t>3.15. </w:t>
            </w:r>
            <w:r w:rsidRPr="0072319D">
              <w:rPr>
                <w:sz w:val="20"/>
              </w:rPr>
              <w:t xml:space="preserve">Atliekamos maisto produktų etiketėse </w:t>
            </w:r>
            <w:r w:rsidRPr="0072319D">
              <w:rPr>
                <w:sz w:val="20"/>
              </w:rPr>
              <w:lastRenderedPageBreak/>
              <w:t>teikiamos informacijos supratimo užduotys.</w:t>
            </w:r>
          </w:p>
          <w:p w14:paraId="57379909" w14:textId="77777777" w:rsidR="0089348D" w:rsidRPr="0072319D" w:rsidRDefault="0089348D">
            <w:pPr>
              <w:tabs>
                <w:tab w:val="left" w:pos="200"/>
              </w:tabs>
              <w:ind w:left="35"/>
              <w:rPr>
                <w:sz w:val="20"/>
              </w:rPr>
            </w:pPr>
            <w:r w:rsidRPr="0072319D">
              <w:rPr>
                <w:sz w:val="20"/>
                <w:lang w:eastAsia="lt-LT"/>
              </w:rPr>
              <w:t>3.16. </w:t>
            </w:r>
            <w:r w:rsidRPr="0072319D">
              <w:rPr>
                <w:sz w:val="20"/>
              </w:rPr>
              <w:t>Pateikiamos užduotys namams, pvz., vesti asmeninius mitybos ir fizinio aktyvumo dienoraščius, juose pažymėti sveikatai palankius bei koreguotinus elgsenos veiksmus.</w:t>
            </w:r>
          </w:p>
          <w:p w14:paraId="0AF6D5D3" w14:textId="77777777" w:rsidR="0089348D" w:rsidRPr="0072319D" w:rsidRDefault="0089348D">
            <w:pPr>
              <w:tabs>
                <w:tab w:val="left" w:pos="200"/>
              </w:tabs>
              <w:ind w:left="35"/>
              <w:rPr>
                <w:sz w:val="20"/>
              </w:rPr>
            </w:pPr>
            <w:r w:rsidRPr="0072319D">
              <w:rPr>
                <w:sz w:val="20"/>
                <w:lang w:eastAsia="lt-LT"/>
              </w:rPr>
              <w:t>3.17. </w:t>
            </w:r>
            <w:r w:rsidRPr="0072319D">
              <w:rPr>
                <w:sz w:val="20"/>
              </w:rPr>
              <w:t>Atliekamas gautų duomenų aptarimas, koreguotinos elgsenos nustatymas ir rekomendacijų teikimas.</w:t>
            </w:r>
          </w:p>
          <w:p w14:paraId="3A75B42E" w14:textId="77777777" w:rsidR="0089348D" w:rsidRPr="0072319D" w:rsidRDefault="0089348D">
            <w:pPr>
              <w:tabs>
                <w:tab w:val="left" w:pos="200"/>
              </w:tabs>
              <w:ind w:left="35"/>
              <w:rPr>
                <w:sz w:val="20"/>
              </w:rPr>
            </w:pPr>
            <w:r w:rsidRPr="0072319D">
              <w:rPr>
                <w:sz w:val="20"/>
                <w:lang w:eastAsia="lt-LT"/>
              </w:rPr>
              <w:t>3.18. </w:t>
            </w:r>
            <w:r w:rsidRPr="0072319D">
              <w:rPr>
                <w:sz w:val="20"/>
              </w:rPr>
              <w:t>Esant galimybei, dalyviai konsultuojami interneto socialiniame tinkle sudarytoje grupėje.</w:t>
            </w:r>
          </w:p>
          <w:p w14:paraId="508E08D9" w14:textId="77777777" w:rsidR="0089348D" w:rsidRPr="0072319D" w:rsidRDefault="0089348D">
            <w:pPr>
              <w:tabs>
                <w:tab w:val="left" w:pos="200"/>
              </w:tabs>
              <w:ind w:left="35"/>
              <w:rPr>
                <w:sz w:val="20"/>
              </w:rPr>
            </w:pPr>
            <w:r w:rsidRPr="0072319D">
              <w:rPr>
                <w:sz w:val="20"/>
                <w:lang w:eastAsia="lt-LT"/>
              </w:rPr>
              <w:t>3.19. </w:t>
            </w:r>
            <w:r w:rsidRPr="0072319D">
              <w:rPr>
                <w:sz w:val="20"/>
              </w:rPr>
              <w:t>Esant galimybei, sudaromi individualūs ar grupiniai gyvensenos keitimo bei įsipareigojimų planai</w:t>
            </w:r>
          </w:p>
        </w:tc>
        <w:tc>
          <w:tcPr>
            <w:tcW w:w="2268" w:type="dxa"/>
          </w:tcPr>
          <w:p w14:paraId="1762803D" w14:textId="173E6E3A" w:rsidR="0089348D" w:rsidRPr="0072319D" w:rsidRDefault="0089348D" w:rsidP="0089348D">
            <w:pPr>
              <w:jc w:val="center"/>
              <w:rPr>
                <w:sz w:val="20"/>
              </w:rPr>
            </w:pPr>
            <w:r w:rsidRPr="0072319D">
              <w:rPr>
                <w:sz w:val="20"/>
              </w:rPr>
              <w:lastRenderedPageBreak/>
              <w:t>2022-09-</w:t>
            </w:r>
            <w:r w:rsidR="009C0327" w:rsidRPr="0072319D">
              <w:rPr>
                <w:sz w:val="20"/>
              </w:rPr>
              <w:t>19</w:t>
            </w:r>
            <w:r w:rsidRPr="0072319D">
              <w:rPr>
                <w:sz w:val="20"/>
              </w:rPr>
              <w:t>,</w:t>
            </w:r>
          </w:p>
          <w:p w14:paraId="38DE5A8F" w14:textId="77777777" w:rsidR="0089348D" w:rsidRPr="0072319D" w:rsidRDefault="0089348D" w:rsidP="0089348D">
            <w:pPr>
              <w:jc w:val="center"/>
              <w:rPr>
                <w:sz w:val="20"/>
              </w:rPr>
            </w:pPr>
            <w:r w:rsidRPr="0072319D">
              <w:rPr>
                <w:sz w:val="20"/>
              </w:rPr>
              <w:t>15.00 val.</w:t>
            </w:r>
          </w:p>
          <w:p w14:paraId="4544F4D8" w14:textId="77777777" w:rsidR="0089348D" w:rsidRPr="0072319D" w:rsidRDefault="0089348D" w:rsidP="0089348D">
            <w:pPr>
              <w:jc w:val="center"/>
              <w:rPr>
                <w:sz w:val="20"/>
              </w:rPr>
            </w:pPr>
          </w:p>
          <w:p w14:paraId="73F65940" w14:textId="4E27EC80" w:rsidR="0089348D" w:rsidRPr="0072319D" w:rsidRDefault="0089348D">
            <w:pPr>
              <w:jc w:val="center"/>
              <w:rPr>
                <w:sz w:val="20"/>
              </w:rPr>
            </w:pPr>
            <w:r w:rsidRPr="0072319D">
              <w:rPr>
                <w:sz w:val="20"/>
              </w:rPr>
              <w:t xml:space="preserve">Trukmė 6 </w:t>
            </w:r>
            <w:r w:rsidR="00983B8E" w:rsidRPr="0072319D">
              <w:rPr>
                <w:sz w:val="20"/>
                <w:lang w:eastAsia="lt-LT"/>
              </w:rPr>
              <w:t>akad. val.</w:t>
            </w:r>
          </w:p>
        </w:tc>
      </w:tr>
      <w:tr w:rsidR="0072319D" w:rsidRPr="0072319D" w14:paraId="4322FE5B" w14:textId="77777777" w:rsidTr="0089348D">
        <w:tc>
          <w:tcPr>
            <w:tcW w:w="567" w:type="dxa"/>
          </w:tcPr>
          <w:p w14:paraId="02EA6EFE" w14:textId="77777777" w:rsidR="0089348D" w:rsidRPr="0072319D" w:rsidRDefault="0089348D">
            <w:pPr>
              <w:ind w:right="-89"/>
              <w:jc w:val="both"/>
              <w:rPr>
                <w:sz w:val="20"/>
              </w:rPr>
            </w:pPr>
            <w:r w:rsidRPr="0072319D">
              <w:rPr>
                <w:sz w:val="20"/>
              </w:rPr>
              <w:t xml:space="preserve">4. </w:t>
            </w:r>
          </w:p>
        </w:tc>
        <w:tc>
          <w:tcPr>
            <w:tcW w:w="1701" w:type="dxa"/>
          </w:tcPr>
          <w:p w14:paraId="76B0AC69" w14:textId="77777777" w:rsidR="0089348D" w:rsidRPr="0072319D" w:rsidRDefault="0089348D">
            <w:pPr>
              <w:rPr>
                <w:b/>
                <w:sz w:val="20"/>
              </w:rPr>
            </w:pPr>
            <w:r w:rsidRPr="0072319D">
              <w:rPr>
                <w:b/>
                <w:sz w:val="20"/>
              </w:rPr>
              <w:t>Sveikatai palankaus maisto gaminimo principai</w:t>
            </w:r>
          </w:p>
        </w:tc>
        <w:tc>
          <w:tcPr>
            <w:tcW w:w="2439" w:type="dxa"/>
          </w:tcPr>
          <w:p w14:paraId="72D32371" w14:textId="77777777" w:rsidR="0089348D" w:rsidRPr="0072319D" w:rsidRDefault="0089348D">
            <w:pPr>
              <w:tabs>
                <w:tab w:val="left" w:pos="180"/>
              </w:tabs>
              <w:ind w:left="38" w:right="-108"/>
              <w:rPr>
                <w:sz w:val="20"/>
              </w:rPr>
            </w:pPr>
            <w:r w:rsidRPr="0072319D">
              <w:rPr>
                <w:sz w:val="20"/>
              </w:rPr>
              <w:t>4.1. Sveikatai palankaus maisto gaminimo ypatumai, maistines savybes tausojantys patiekalų gamybos būdai ir techniniai sprendimai.</w:t>
            </w:r>
          </w:p>
          <w:p w14:paraId="29039B2A" w14:textId="77777777" w:rsidR="0089348D" w:rsidRPr="0072319D" w:rsidRDefault="0089348D">
            <w:pPr>
              <w:tabs>
                <w:tab w:val="left" w:pos="180"/>
              </w:tabs>
              <w:ind w:left="38" w:right="-108"/>
              <w:rPr>
                <w:sz w:val="20"/>
              </w:rPr>
            </w:pPr>
            <w:r w:rsidRPr="0072319D">
              <w:rPr>
                <w:sz w:val="20"/>
              </w:rPr>
              <w:t>4.2. Diskusija</w:t>
            </w:r>
          </w:p>
        </w:tc>
        <w:tc>
          <w:tcPr>
            <w:tcW w:w="2239" w:type="dxa"/>
          </w:tcPr>
          <w:p w14:paraId="0A647081" w14:textId="77777777" w:rsidR="0089348D" w:rsidRPr="0072319D" w:rsidRDefault="0089348D">
            <w:pPr>
              <w:rPr>
                <w:sz w:val="20"/>
              </w:rPr>
            </w:pPr>
            <w:r w:rsidRPr="0072319D">
              <w:rPr>
                <w:sz w:val="20"/>
              </w:rPr>
              <w:t>4.3. Esant galimybei, demonstruojamas sveikatai palankaus maisto gaminimas, į procesą ir diskusijas įtraukiami dalyviai</w:t>
            </w:r>
          </w:p>
        </w:tc>
        <w:tc>
          <w:tcPr>
            <w:tcW w:w="2268" w:type="dxa"/>
          </w:tcPr>
          <w:p w14:paraId="2F94F062" w14:textId="14C42258" w:rsidR="0089348D" w:rsidRPr="0072319D" w:rsidRDefault="0089348D" w:rsidP="0089348D">
            <w:pPr>
              <w:jc w:val="center"/>
              <w:rPr>
                <w:sz w:val="20"/>
              </w:rPr>
            </w:pPr>
            <w:r w:rsidRPr="0072319D">
              <w:rPr>
                <w:sz w:val="20"/>
              </w:rPr>
              <w:t>2022-09-</w:t>
            </w:r>
            <w:r w:rsidR="009C0327" w:rsidRPr="0072319D">
              <w:rPr>
                <w:sz w:val="20"/>
              </w:rPr>
              <w:t>21</w:t>
            </w:r>
            <w:r w:rsidRPr="0072319D">
              <w:rPr>
                <w:sz w:val="20"/>
              </w:rPr>
              <w:t>,</w:t>
            </w:r>
          </w:p>
          <w:p w14:paraId="7FD6BA56" w14:textId="77777777" w:rsidR="0089348D" w:rsidRPr="0072319D" w:rsidRDefault="0089348D" w:rsidP="0089348D">
            <w:pPr>
              <w:jc w:val="center"/>
              <w:rPr>
                <w:sz w:val="20"/>
              </w:rPr>
            </w:pPr>
            <w:r w:rsidRPr="0072319D">
              <w:rPr>
                <w:sz w:val="20"/>
              </w:rPr>
              <w:t>15.00 val.</w:t>
            </w:r>
          </w:p>
          <w:p w14:paraId="6BB7742B" w14:textId="77777777" w:rsidR="0089348D" w:rsidRPr="0072319D" w:rsidRDefault="0089348D" w:rsidP="0089348D">
            <w:pPr>
              <w:jc w:val="center"/>
              <w:rPr>
                <w:sz w:val="20"/>
              </w:rPr>
            </w:pPr>
          </w:p>
          <w:p w14:paraId="4A3CBAF6" w14:textId="22642510" w:rsidR="0089348D" w:rsidRPr="0072319D" w:rsidRDefault="0089348D">
            <w:pPr>
              <w:jc w:val="center"/>
              <w:rPr>
                <w:sz w:val="20"/>
              </w:rPr>
            </w:pPr>
            <w:r w:rsidRPr="0072319D">
              <w:rPr>
                <w:sz w:val="20"/>
              </w:rPr>
              <w:t xml:space="preserve">Trukmė 2 </w:t>
            </w:r>
            <w:r w:rsidR="00983B8E" w:rsidRPr="0072319D">
              <w:rPr>
                <w:sz w:val="20"/>
                <w:lang w:eastAsia="lt-LT"/>
              </w:rPr>
              <w:t>akad. val.</w:t>
            </w:r>
          </w:p>
        </w:tc>
      </w:tr>
      <w:tr w:rsidR="0072319D" w:rsidRPr="0072319D" w14:paraId="2CE495A7" w14:textId="77777777" w:rsidTr="0089348D">
        <w:tc>
          <w:tcPr>
            <w:tcW w:w="567" w:type="dxa"/>
          </w:tcPr>
          <w:p w14:paraId="3084C466" w14:textId="77777777" w:rsidR="0089348D" w:rsidRPr="0072319D" w:rsidRDefault="0089348D">
            <w:pPr>
              <w:ind w:right="-89"/>
              <w:jc w:val="both"/>
              <w:rPr>
                <w:sz w:val="20"/>
              </w:rPr>
            </w:pPr>
            <w:r w:rsidRPr="0072319D">
              <w:rPr>
                <w:sz w:val="20"/>
              </w:rPr>
              <w:t>5.</w:t>
            </w:r>
          </w:p>
        </w:tc>
        <w:tc>
          <w:tcPr>
            <w:tcW w:w="1701" w:type="dxa"/>
          </w:tcPr>
          <w:p w14:paraId="706F40A3" w14:textId="77777777" w:rsidR="0089348D" w:rsidRPr="0072319D" w:rsidRDefault="0089348D">
            <w:pPr>
              <w:rPr>
                <w:b/>
                <w:sz w:val="20"/>
              </w:rPr>
            </w:pPr>
            <w:proofErr w:type="spellStart"/>
            <w:r w:rsidRPr="0072319D">
              <w:rPr>
                <w:b/>
                <w:sz w:val="20"/>
              </w:rPr>
              <w:t>Sveikatinamojo</w:t>
            </w:r>
            <w:proofErr w:type="spellEnd"/>
            <w:r w:rsidRPr="0072319D">
              <w:rPr>
                <w:b/>
                <w:sz w:val="20"/>
              </w:rPr>
              <w:t xml:space="preserve"> fizinio aktyvumo reikšmė širdies ir kraujagyslių ligų ir cukrinio diabeto profilaktikai</w:t>
            </w:r>
          </w:p>
        </w:tc>
        <w:tc>
          <w:tcPr>
            <w:tcW w:w="2439" w:type="dxa"/>
          </w:tcPr>
          <w:p w14:paraId="770FA745" w14:textId="77777777" w:rsidR="0089348D" w:rsidRPr="0072319D" w:rsidRDefault="0089348D">
            <w:pPr>
              <w:tabs>
                <w:tab w:val="left" w:pos="181"/>
              </w:tabs>
              <w:ind w:left="34" w:right="-108"/>
              <w:rPr>
                <w:sz w:val="20"/>
              </w:rPr>
            </w:pPr>
            <w:r w:rsidRPr="0072319D">
              <w:rPr>
                <w:sz w:val="20"/>
              </w:rPr>
              <w:t>5.1. Fizinio aktyvumo reikšmė širdies ir kraujagyslių ligų ir cukrinio diabeto profilaktikai.</w:t>
            </w:r>
          </w:p>
          <w:p w14:paraId="2E90FE39" w14:textId="77777777" w:rsidR="0089348D" w:rsidRPr="0072319D" w:rsidRDefault="0089348D">
            <w:pPr>
              <w:tabs>
                <w:tab w:val="left" w:pos="181"/>
              </w:tabs>
              <w:ind w:left="34" w:right="-108"/>
              <w:rPr>
                <w:sz w:val="20"/>
              </w:rPr>
            </w:pPr>
            <w:r w:rsidRPr="0072319D">
              <w:rPr>
                <w:sz w:val="20"/>
              </w:rPr>
              <w:t>5.2. PSO ir Lietuvos fizinio aktyvumo rekomendacijos.</w:t>
            </w:r>
          </w:p>
          <w:p w14:paraId="0B75A9CD" w14:textId="77777777" w:rsidR="0089348D" w:rsidRPr="0072319D" w:rsidRDefault="0089348D">
            <w:pPr>
              <w:tabs>
                <w:tab w:val="left" w:pos="181"/>
              </w:tabs>
              <w:ind w:left="34" w:right="-108"/>
              <w:rPr>
                <w:sz w:val="20"/>
              </w:rPr>
            </w:pPr>
            <w:r w:rsidRPr="0072319D">
              <w:rPr>
                <w:sz w:val="20"/>
              </w:rPr>
              <w:t>5.3. Fizinio aktyvumo galimybės darbe, laisvalaikiu bei vykstant iš vienos vietos į kitą.</w:t>
            </w:r>
          </w:p>
          <w:p w14:paraId="3BFFCFD3" w14:textId="77777777" w:rsidR="0089348D" w:rsidRPr="0072319D" w:rsidRDefault="0089348D">
            <w:pPr>
              <w:tabs>
                <w:tab w:val="left" w:pos="181"/>
              </w:tabs>
              <w:ind w:left="34" w:right="-108"/>
              <w:rPr>
                <w:sz w:val="20"/>
              </w:rPr>
            </w:pPr>
            <w:r w:rsidRPr="0072319D">
              <w:rPr>
                <w:sz w:val="20"/>
              </w:rPr>
              <w:t>5.4. Fizinio pajėgumo vertinimo būdai ir jų rezultatų reikšmė</w:t>
            </w:r>
          </w:p>
        </w:tc>
        <w:tc>
          <w:tcPr>
            <w:tcW w:w="2239" w:type="dxa"/>
          </w:tcPr>
          <w:p w14:paraId="5FD4ADE3" w14:textId="77777777" w:rsidR="0089348D" w:rsidRPr="0072319D" w:rsidRDefault="0089348D">
            <w:pPr>
              <w:keepNext/>
              <w:pageBreakBefore/>
              <w:tabs>
                <w:tab w:val="left" w:pos="292"/>
              </w:tabs>
              <w:ind w:left="9"/>
              <w:rPr>
                <w:sz w:val="20"/>
              </w:rPr>
            </w:pPr>
            <w:r w:rsidRPr="0072319D">
              <w:rPr>
                <w:sz w:val="20"/>
              </w:rPr>
              <w:t>5.5. Dalyviai mokomi įsivertinti savo fizinio aktyvumo atitiktį rekomendacijoms.</w:t>
            </w:r>
          </w:p>
          <w:p w14:paraId="7D1FCE4E" w14:textId="77777777" w:rsidR="0089348D" w:rsidRPr="0072319D" w:rsidRDefault="0089348D">
            <w:pPr>
              <w:tabs>
                <w:tab w:val="left" w:pos="292"/>
              </w:tabs>
              <w:ind w:left="9"/>
              <w:rPr>
                <w:sz w:val="20"/>
              </w:rPr>
            </w:pPr>
            <w:r w:rsidRPr="0072319D">
              <w:rPr>
                <w:sz w:val="20"/>
              </w:rPr>
              <w:t xml:space="preserve">5.6. Mokomi teisingos fizinių pratimų technikos. </w:t>
            </w:r>
          </w:p>
          <w:p w14:paraId="483A754E" w14:textId="77777777" w:rsidR="0089348D" w:rsidRPr="0072319D" w:rsidRDefault="0089348D">
            <w:pPr>
              <w:tabs>
                <w:tab w:val="left" w:pos="292"/>
              </w:tabs>
              <w:ind w:left="9"/>
              <w:rPr>
                <w:sz w:val="20"/>
              </w:rPr>
            </w:pPr>
            <w:r w:rsidRPr="0072319D">
              <w:rPr>
                <w:sz w:val="20"/>
              </w:rPr>
              <w:t>5.7. Skiriamos užduotys namams, pvz., daryti mankštas, kas dieną vaikščioti su žingsniamačiu ir vesti fizinio aktyvumo dienoraštį.</w:t>
            </w:r>
          </w:p>
          <w:p w14:paraId="05B30BA1" w14:textId="77777777" w:rsidR="0089348D" w:rsidRPr="0072319D" w:rsidRDefault="0089348D">
            <w:pPr>
              <w:tabs>
                <w:tab w:val="left" w:pos="292"/>
              </w:tabs>
              <w:ind w:left="9"/>
              <w:rPr>
                <w:sz w:val="20"/>
              </w:rPr>
            </w:pPr>
            <w:r w:rsidRPr="0072319D">
              <w:rPr>
                <w:sz w:val="20"/>
              </w:rPr>
              <w:t>5.8. Esant galimybei, paruošiamos pratimų komplekso, kurį dalyviai išmoko, atmintinės su nuotraukomis bei aprašymais ir perduodamos jiems taikyti namie.</w:t>
            </w:r>
          </w:p>
          <w:p w14:paraId="40D1CE3E" w14:textId="77777777" w:rsidR="0089348D" w:rsidRPr="0072319D" w:rsidRDefault="0089348D">
            <w:pPr>
              <w:tabs>
                <w:tab w:val="left" w:pos="292"/>
              </w:tabs>
              <w:ind w:left="9"/>
              <w:rPr>
                <w:sz w:val="20"/>
              </w:rPr>
            </w:pPr>
            <w:r w:rsidRPr="0072319D">
              <w:rPr>
                <w:sz w:val="20"/>
              </w:rPr>
              <w:t>5.9. Esant galimybei, SVSB organizuoja mokomąsias mankštas</w:t>
            </w:r>
          </w:p>
        </w:tc>
        <w:tc>
          <w:tcPr>
            <w:tcW w:w="2268" w:type="dxa"/>
          </w:tcPr>
          <w:p w14:paraId="22CA7B01" w14:textId="5764D04E" w:rsidR="0089348D" w:rsidRPr="0072319D" w:rsidRDefault="0089348D" w:rsidP="0089348D">
            <w:pPr>
              <w:jc w:val="center"/>
              <w:rPr>
                <w:sz w:val="20"/>
              </w:rPr>
            </w:pPr>
            <w:r w:rsidRPr="0072319D">
              <w:rPr>
                <w:sz w:val="20"/>
              </w:rPr>
              <w:t>2022-09-</w:t>
            </w:r>
            <w:r w:rsidR="009C0327" w:rsidRPr="0072319D">
              <w:rPr>
                <w:sz w:val="20"/>
              </w:rPr>
              <w:t>26</w:t>
            </w:r>
            <w:r w:rsidRPr="0072319D">
              <w:rPr>
                <w:sz w:val="20"/>
              </w:rPr>
              <w:t>,</w:t>
            </w:r>
          </w:p>
          <w:p w14:paraId="4CDD89AA" w14:textId="77777777" w:rsidR="0089348D" w:rsidRPr="0072319D" w:rsidRDefault="0089348D" w:rsidP="0089348D">
            <w:pPr>
              <w:jc w:val="center"/>
              <w:rPr>
                <w:sz w:val="20"/>
              </w:rPr>
            </w:pPr>
            <w:r w:rsidRPr="0072319D">
              <w:rPr>
                <w:sz w:val="20"/>
              </w:rPr>
              <w:t>15.00 val.</w:t>
            </w:r>
          </w:p>
          <w:p w14:paraId="69F7105A" w14:textId="77777777" w:rsidR="0089348D" w:rsidRPr="0072319D" w:rsidRDefault="0089348D" w:rsidP="0089348D">
            <w:pPr>
              <w:jc w:val="center"/>
              <w:rPr>
                <w:sz w:val="20"/>
              </w:rPr>
            </w:pPr>
          </w:p>
          <w:p w14:paraId="4BE2078D" w14:textId="3B21A930" w:rsidR="0089348D" w:rsidRPr="0072319D" w:rsidRDefault="0089348D">
            <w:pPr>
              <w:jc w:val="center"/>
              <w:rPr>
                <w:sz w:val="20"/>
              </w:rPr>
            </w:pPr>
            <w:r w:rsidRPr="0072319D">
              <w:rPr>
                <w:sz w:val="20"/>
              </w:rPr>
              <w:t xml:space="preserve">Trukmė 4 </w:t>
            </w:r>
            <w:r w:rsidR="00983B8E" w:rsidRPr="0072319D">
              <w:rPr>
                <w:sz w:val="20"/>
                <w:lang w:eastAsia="lt-LT"/>
              </w:rPr>
              <w:t>akad. val.</w:t>
            </w:r>
          </w:p>
        </w:tc>
      </w:tr>
      <w:tr w:rsidR="0072319D" w:rsidRPr="0072319D" w14:paraId="30E831B1" w14:textId="77777777" w:rsidTr="0089348D">
        <w:tc>
          <w:tcPr>
            <w:tcW w:w="567" w:type="dxa"/>
          </w:tcPr>
          <w:p w14:paraId="584DEB1A" w14:textId="77777777" w:rsidR="0089348D" w:rsidRPr="0072319D" w:rsidRDefault="0089348D">
            <w:pPr>
              <w:ind w:right="-89"/>
              <w:rPr>
                <w:sz w:val="20"/>
              </w:rPr>
            </w:pPr>
            <w:r w:rsidRPr="0072319D">
              <w:rPr>
                <w:sz w:val="20"/>
              </w:rPr>
              <w:lastRenderedPageBreak/>
              <w:t>6.</w:t>
            </w:r>
          </w:p>
        </w:tc>
        <w:tc>
          <w:tcPr>
            <w:tcW w:w="1701" w:type="dxa"/>
          </w:tcPr>
          <w:p w14:paraId="40413091" w14:textId="77777777" w:rsidR="0089348D" w:rsidRPr="0072319D" w:rsidRDefault="0089348D">
            <w:pPr>
              <w:rPr>
                <w:b/>
                <w:sz w:val="20"/>
              </w:rPr>
            </w:pPr>
            <w:r w:rsidRPr="0072319D">
              <w:rPr>
                <w:b/>
                <w:sz w:val="20"/>
              </w:rPr>
              <w:t>Streso reikšmė širdies ir kraujagyslių ligų ir cukrinio diabeto atsiradimui. Streso valdymas</w:t>
            </w:r>
          </w:p>
        </w:tc>
        <w:tc>
          <w:tcPr>
            <w:tcW w:w="2439" w:type="dxa"/>
          </w:tcPr>
          <w:p w14:paraId="1FF108A3" w14:textId="77777777" w:rsidR="0089348D" w:rsidRPr="0072319D" w:rsidRDefault="0089348D">
            <w:pPr>
              <w:tabs>
                <w:tab w:val="left" w:pos="267"/>
              </w:tabs>
              <w:ind w:left="38" w:right="-108"/>
              <w:rPr>
                <w:sz w:val="20"/>
              </w:rPr>
            </w:pPr>
            <w:r w:rsidRPr="0072319D">
              <w:rPr>
                <w:sz w:val="20"/>
              </w:rPr>
              <w:t xml:space="preserve">6.1. Streso samprata ir jo įtaka širdies ir kraujagyslių ligų atsiradimui. </w:t>
            </w:r>
          </w:p>
          <w:p w14:paraId="7CE52682" w14:textId="77777777" w:rsidR="0089348D" w:rsidRPr="0072319D" w:rsidRDefault="0089348D">
            <w:pPr>
              <w:tabs>
                <w:tab w:val="left" w:pos="267"/>
              </w:tabs>
              <w:ind w:left="38" w:right="-108"/>
              <w:rPr>
                <w:sz w:val="20"/>
              </w:rPr>
            </w:pPr>
            <w:r w:rsidRPr="0072319D">
              <w:rPr>
                <w:sz w:val="20"/>
              </w:rPr>
              <w:t>6.2. Streso išvengimo ir įveikimo būdai.</w:t>
            </w:r>
          </w:p>
          <w:p w14:paraId="7E034C7F" w14:textId="77777777" w:rsidR="0089348D" w:rsidRPr="0072319D" w:rsidRDefault="0089348D">
            <w:pPr>
              <w:tabs>
                <w:tab w:val="left" w:pos="267"/>
              </w:tabs>
              <w:ind w:left="38" w:right="-108"/>
              <w:rPr>
                <w:sz w:val="20"/>
              </w:rPr>
            </w:pPr>
            <w:r w:rsidRPr="0072319D">
              <w:rPr>
                <w:sz w:val="20"/>
              </w:rPr>
              <w:t>6.3. Darbo ir poilsio režimo įtaka sveikatai. Darbo ir poilsio planavimas.</w:t>
            </w:r>
          </w:p>
          <w:p w14:paraId="5F9AAD54" w14:textId="77777777" w:rsidR="0089348D" w:rsidRPr="0072319D" w:rsidRDefault="0089348D">
            <w:pPr>
              <w:tabs>
                <w:tab w:val="left" w:pos="267"/>
              </w:tabs>
              <w:ind w:left="38" w:right="-108"/>
              <w:rPr>
                <w:sz w:val="20"/>
              </w:rPr>
            </w:pPr>
            <w:r w:rsidRPr="0072319D">
              <w:rPr>
                <w:sz w:val="20"/>
              </w:rPr>
              <w:t xml:space="preserve">6.4. Atsipalaidavimo reikšmė širdies ir kraujagyslių ligų ir cukrinio diabeto profilaktikai </w:t>
            </w:r>
          </w:p>
        </w:tc>
        <w:tc>
          <w:tcPr>
            <w:tcW w:w="2239" w:type="dxa"/>
          </w:tcPr>
          <w:p w14:paraId="4BF85FD5" w14:textId="77777777" w:rsidR="0089348D" w:rsidRPr="0072319D" w:rsidRDefault="0089348D">
            <w:pPr>
              <w:tabs>
                <w:tab w:val="left" w:pos="152"/>
              </w:tabs>
              <w:rPr>
                <w:sz w:val="20"/>
              </w:rPr>
            </w:pPr>
            <w:r w:rsidRPr="0072319D">
              <w:rPr>
                <w:sz w:val="20"/>
              </w:rPr>
              <w:t>6.5. Mokoma atsipalaidavimo pratimų (kvėpavimo, raumenų įtempimo ir atpalaidavimo, autogeninės treniruotės) individualių darbo ir poilsio planų sudarymo principų.</w:t>
            </w:r>
          </w:p>
          <w:p w14:paraId="128152F0" w14:textId="77777777" w:rsidR="0089348D" w:rsidRPr="0072319D" w:rsidRDefault="0089348D">
            <w:pPr>
              <w:tabs>
                <w:tab w:val="left" w:pos="152"/>
              </w:tabs>
              <w:rPr>
                <w:sz w:val="20"/>
              </w:rPr>
            </w:pPr>
            <w:r w:rsidRPr="0072319D">
              <w:rPr>
                <w:sz w:val="20"/>
              </w:rPr>
              <w:t>6.6. Skiriamos individualios užduotys ir rekomendacijos kiekvienam dalyviui</w:t>
            </w:r>
          </w:p>
        </w:tc>
        <w:tc>
          <w:tcPr>
            <w:tcW w:w="2268" w:type="dxa"/>
          </w:tcPr>
          <w:p w14:paraId="3B3D437A" w14:textId="261FA549" w:rsidR="0089348D" w:rsidRPr="0072319D" w:rsidRDefault="0089348D" w:rsidP="0089348D">
            <w:pPr>
              <w:jc w:val="center"/>
              <w:rPr>
                <w:sz w:val="20"/>
              </w:rPr>
            </w:pPr>
            <w:r w:rsidRPr="0072319D">
              <w:rPr>
                <w:sz w:val="20"/>
              </w:rPr>
              <w:t>2022-09-</w:t>
            </w:r>
            <w:r w:rsidR="009C0327" w:rsidRPr="0072319D">
              <w:rPr>
                <w:sz w:val="20"/>
              </w:rPr>
              <w:t>28</w:t>
            </w:r>
            <w:r w:rsidRPr="0072319D">
              <w:rPr>
                <w:sz w:val="20"/>
              </w:rPr>
              <w:t>,</w:t>
            </w:r>
          </w:p>
          <w:p w14:paraId="38527052" w14:textId="77777777" w:rsidR="0089348D" w:rsidRPr="0072319D" w:rsidRDefault="0089348D" w:rsidP="0089348D">
            <w:pPr>
              <w:jc w:val="center"/>
              <w:rPr>
                <w:sz w:val="20"/>
              </w:rPr>
            </w:pPr>
            <w:r w:rsidRPr="0072319D">
              <w:rPr>
                <w:sz w:val="20"/>
              </w:rPr>
              <w:t>15.00 val.</w:t>
            </w:r>
          </w:p>
          <w:p w14:paraId="4DABBAD4" w14:textId="77777777" w:rsidR="0089348D" w:rsidRPr="0072319D" w:rsidRDefault="0089348D" w:rsidP="0089348D">
            <w:pPr>
              <w:jc w:val="center"/>
              <w:rPr>
                <w:sz w:val="20"/>
              </w:rPr>
            </w:pPr>
          </w:p>
          <w:p w14:paraId="06576B87" w14:textId="4AC6935C" w:rsidR="0089348D" w:rsidRPr="0072319D" w:rsidRDefault="0089348D">
            <w:pPr>
              <w:jc w:val="center"/>
              <w:rPr>
                <w:sz w:val="20"/>
              </w:rPr>
            </w:pPr>
            <w:r w:rsidRPr="0072319D">
              <w:rPr>
                <w:sz w:val="20"/>
              </w:rPr>
              <w:t xml:space="preserve">Trukmė 2 </w:t>
            </w:r>
            <w:r w:rsidR="00983B8E" w:rsidRPr="0072319D">
              <w:rPr>
                <w:sz w:val="20"/>
                <w:lang w:eastAsia="lt-LT"/>
              </w:rPr>
              <w:t>akad. val.</w:t>
            </w:r>
          </w:p>
        </w:tc>
      </w:tr>
      <w:tr w:rsidR="0089348D" w:rsidRPr="0072319D" w14:paraId="77E5EDE1" w14:textId="77777777" w:rsidTr="0089348D">
        <w:tc>
          <w:tcPr>
            <w:tcW w:w="567" w:type="dxa"/>
          </w:tcPr>
          <w:p w14:paraId="56C71A2F" w14:textId="77777777" w:rsidR="0089348D" w:rsidRPr="0072319D" w:rsidRDefault="0089348D">
            <w:pPr>
              <w:ind w:right="-89"/>
              <w:jc w:val="both"/>
              <w:rPr>
                <w:sz w:val="20"/>
              </w:rPr>
            </w:pPr>
            <w:r w:rsidRPr="0072319D">
              <w:rPr>
                <w:sz w:val="20"/>
              </w:rPr>
              <w:t>7.</w:t>
            </w:r>
          </w:p>
        </w:tc>
        <w:tc>
          <w:tcPr>
            <w:tcW w:w="1701" w:type="dxa"/>
          </w:tcPr>
          <w:p w14:paraId="2F445079" w14:textId="77777777" w:rsidR="0089348D" w:rsidRPr="0072319D" w:rsidRDefault="0089348D">
            <w:pPr>
              <w:rPr>
                <w:b/>
                <w:sz w:val="20"/>
              </w:rPr>
            </w:pPr>
            <w:r w:rsidRPr="0072319D">
              <w:rPr>
                <w:b/>
                <w:sz w:val="20"/>
              </w:rPr>
              <w:t xml:space="preserve">Programos apibendrinimas, rezultatų aptarimas, dalyvių konsultavimas </w:t>
            </w:r>
          </w:p>
        </w:tc>
        <w:tc>
          <w:tcPr>
            <w:tcW w:w="2439" w:type="dxa"/>
          </w:tcPr>
          <w:p w14:paraId="6ACFEBCD" w14:textId="77777777" w:rsidR="0089348D" w:rsidRPr="0072319D" w:rsidRDefault="0089348D">
            <w:pPr>
              <w:tabs>
                <w:tab w:val="left" w:pos="167"/>
              </w:tabs>
              <w:ind w:right="-108"/>
              <w:rPr>
                <w:sz w:val="20"/>
              </w:rPr>
            </w:pPr>
            <w:r w:rsidRPr="0072319D">
              <w:rPr>
                <w:sz w:val="20"/>
              </w:rPr>
              <w:t>7.1. Aptariamas užduočių ir įsipareigojimų vykdymas.</w:t>
            </w:r>
          </w:p>
          <w:p w14:paraId="4595FA01" w14:textId="77777777" w:rsidR="0089348D" w:rsidRPr="0072319D" w:rsidRDefault="0089348D">
            <w:pPr>
              <w:tabs>
                <w:tab w:val="left" w:pos="167"/>
              </w:tabs>
              <w:ind w:right="-108"/>
              <w:rPr>
                <w:sz w:val="20"/>
              </w:rPr>
            </w:pPr>
            <w:r w:rsidRPr="0072319D">
              <w:rPr>
                <w:sz w:val="20"/>
              </w:rPr>
              <w:t>7.2. Dalyviai pasidalina patirtimi, atsakoma į jų klausimus, teikiamos rekomendacijos.</w:t>
            </w:r>
          </w:p>
          <w:p w14:paraId="25A4CCCF" w14:textId="77777777" w:rsidR="0089348D" w:rsidRPr="0072319D" w:rsidRDefault="0089348D">
            <w:pPr>
              <w:tabs>
                <w:tab w:val="left" w:pos="167"/>
              </w:tabs>
              <w:ind w:right="-108"/>
              <w:rPr>
                <w:sz w:val="20"/>
              </w:rPr>
            </w:pPr>
            <w:r w:rsidRPr="0072319D">
              <w:rPr>
                <w:sz w:val="20"/>
              </w:rPr>
              <w:t>7.3. Aptariamos Programos tobulinimo galimybės</w:t>
            </w:r>
          </w:p>
        </w:tc>
        <w:tc>
          <w:tcPr>
            <w:tcW w:w="2239" w:type="dxa"/>
          </w:tcPr>
          <w:p w14:paraId="3E51EFE0" w14:textId="77777777" w:rsidR="0089348D" w:rsidRPr="0072319D" w:rsidRDefault="0089348D">
            <w:pPr>
              <w:keepNext/>
              <w:pageBreakBefore/>
              <w:tabs>
                <w:tab w:val="left" w:pos="147"/>
              </w:tabs>
              <w:ind w:left="5"/>
              <w:rPr>
                <w:sz w:val="20"/>
              </w:rPr>
            </w:pPr>
            <w:r w:rsidRPr="0072319D">
              <w:rPr>
                <w:sz w:val="20"/>
              </w:rPr>
              <w:t>7.4. Dalyviams sutinkant ir laikantis privatumo, išmatuojami jų kūno rodikliai, kurių rezultatai palyginami su buvusiais Programos pradžioje.</w:t>
            </w:r>
          </w:p>
          <w:p w14:paraId="686C3392" w14:textId="77777777" w:rsidR="0089348D" w:rsidRPr="0072319D" w:rsidRDefault="0089348D">
            <w:pPr>
              <w:keepNext/>
              <w:pageBreakBefore/>
              <w:tabs>
                <w:tab w:val="left" w:pos="147"/>
              </w:tabs>
              <w:ind w:left="5"/>
              <w:rPr>
                <w:sz w:val="20"/>
              </w:rPr>
            </w:pPr>
            <w:r w:rsidRPr="0072319D">
              <w:rPr>
                <w:sz w:val="20"/>
              </w:rPr>
              <w:t>7.5. Dalyviai užpildo Programos naudos vertinimo klausimyną</w:t>
            </w:r>
          </w:p>
        </w:tc>
        <w:tc>
          <w:tcPr>
            <w:tcW w:w="2268" w:type="dxa"/>
          </w:tcPr>
          <w:p w14:paraId="4503B51C" w14:textId="77D38CC0" w:rsidR="0089348D" w:rsidRPr="0072319D" w:rsidRDefault="0089348D" w:rsidP="0089348D">
            <w:pPr>
              <w:jc w:val="center"/>
              <w:rPr>
                <w:sz w:val="20"/>
              </w:rPr>
            </w:pPr>
            <w:r w:rsidRPr="0072319D">
              <w:rPr>
                <w:sz w:val="20"/>
              </w:rPr>
              <w:t>2022-09-</w:t>
            </w:r>
            <w:r w:rsidR="009C0327" w:rsidRPr="0072319D">
              <w:rPr>
                <w:sz w:val="20"/>
              </w:rPr>
              <w:t>30</w:t>
            </w:r>
            <w:r w:rsidRPr="0072319D">
              <w:rPr>
                <w:sz w:val="20"/>
              </w:rPr>
              <w:t>,</w:t>
            </w:r>
          </w:p>
          <w:p w14:paraId="3A47C704" w14:textId="77777777" w:rsidR="0089348D" w:rsidRPr="0072319D" w:rsidRDefault="0089348D" w:rsidP="0089348D">
            <w:pPr>
              <w:jc w:val="center"/>
              <w:rPr>
                <w:sz w:val="20"/>
              </w:rPr>
            </w:pPr>
            <w:r w:rsidRPr="0072319D">
              <w:rPr>
                <w:sz w:val="20"/>
              </w:rPr>
              <w:t>15.00 val.</w:t>
            </w:r>
          </w:p>
          <w:p w14:paraId="6EAAC81B" w14:textId="77777777" w:rsidR="0089348D" w:rsidRPr="0072319D" w:rsidRDefault="0089348D" w:rsidP="0089348D">
            <w:pPr>
              <w:jc w:val="center"/>
              <w:rPr>
                <w:sz w:val="20"/>
              </w:rPr>
            </w:pPr>
          </w:p>
          <w:p w14:paraId="1A036805" w14:textId="651BC15F" w:rsidR="0089348D" w:rsidRPr="0072319D" w:rsidRDefault="0089348D">
            <w:pPr>
              <w:jc w:val="center"/>
              <w:rPr>
                <w:sz w:val="20"/>
              </w:rPr>
            </w:pPr>
            <w:r w:rsidRPr="0072319D">
              <w:rPr>
                <w:sz w:val="20"/>
              </w:rPr>
              <w:t xml:space="preserve">Trukmė 2 </w:t>
            </w:r>
            <w:r w:rsidR="00983B8E" w:rsidRPr="0072319D">
              <w:rPr>
                <w:sz w:val="20"/>
                <w:lang w:eastAsia="lt-LT"/>
              </w:rPr>
              <w:t>akad. val.</w:t>
            </w:r>
          </w:p>
        </w:tc>
      </w:tr>
    </w:tbl>
    <w:p w14:paraId="4AE3C434" w14:textId="77777777" w:rsidR="00127EC8" w:rsidRPr="0072319D" w:rsidRDefault="00127EC8">
      <w:pPr>
        <w:jc w:val="both"/>
        <w:rPr>
          <w:szCs w:val="24"/>
        </w:rPr>
      </w:pPr>
    </w:p>
    <w:p w14:paraId="2B962E39" w14:textId="77777777" w:rsidR="00127EC8" w:rsidRPr="0072319D" w:rsidRDefault="00127EC8">
      <w:pPr>
        <w:rPr>
          <w:rFonts w:eastAsia="MS Mincho"/>
          <w:iCs/>
          <w:sz w:val="20"/>
        </w:rPr>
      </w:pPr>
    </w:p>
    <w:p w14:paraId="1B1D7F07" w14:textId="111C12CE" w:rsidR="00127EC8" w:rsidRPr="0072319D" w:rsidRDefault="00E4094E" w:rsidP="00E4094E">
      <w:pPr>
        <w:jc w:val="center"/>
        <w:rPr>
          <w:rFonts w:eastAsia="MS Mincho"/>
          <w:iCs/>
          <w:sz w:val="20"/>
        </w:rPr>
      </w:pPr>
      <w:r>
        <w:rPr>
          <w:rFonts w:eastAsia="MS Mincho"/>
          <w:iCs/>
          <w:sz w:val="20"/>
        </w:rPr>
        <w:t>__________________</w:t>
      </w:r>
    </w:p>
    <w:sectPr w:rsidR="00127EC8" w:rsidRPr="00723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486BF" w14:textId="77777777" w:rsidR="00F93CEC" w:rsidRDefault="00F93CEC">
      <w:pPr>
        <w:rPr>
          <w:rFonts w:ascii="Arial Narrow" w:hAnsi="Arial Narrow"/>
        </w:rPr>
      </w:pPr>
      <w:r>
        <w:rPr>
          <w:rFonts w:ascii="Arial Narrow" w:hAnsi="Arial Narrow"/>
        </w:rPr>
        <w:separator/>
      </w:r>
    </w:p>
  </w:endnote>
  <w:endnote w:type="continuationSeparator" w:id="0">
    <w:p w14:paraId="2DC6E4BF" w14:textId="77777777" w:rsidR="00F93CEC" w:rsidRDefault="00F93CEC">
      <w:pPr>
        <w:rPr>
          <w:rFonts w:ascii="Arial Narrow" w:hAnsi="Arial Narrow"/>
        </w:rPr>
      </w:pPr>
      <w:r>
        <w:rPr>
          <w:rFonts w:ascii="Arial Narrow" w:hAnsi="Arial Narrow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DB33" w14:textId="77777777" w:rsidR="00127EC8" w:rsidRDefault="00127EC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A3D0" w14:textId="77777777" w:rsidR="00127EC8" w:rsidRDefault="00127EC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5BB4F" w14:textId="77777777" w:rsidR="00127EC8" w:rsidRDefault="00127EC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7188E" w14:textId="77777777" w:rsidR="00F93CEC" w:rsidRDefault="00F93CEC">
      <w:pPr>
        <w:rPr>
          <w:rFonts w:ascii="Arial Narrow" w:hAnsi="Arial Narrow"/>
        </w:rPr>
      </w:pPr>
      <w:r>
        <w:rPr>
          <w:rFonts w:ascii="Arial Narrow" w:hAnsi="Arial Narrow"/>
        </w:rPr>
        <w:separator/>
      </w:r>
    </w:p>
  </w:footnote>
  <w:footnote w:type="continuationSeparator" w:id="0">
    <w:p w14:paraId="6BAF8F77" w14:textId="77777777" w:rsidR="00F93CEC" w:rsidRDefault="00F93CEC">
      <w:pPr>
        <w:rPr>
          <w:rFonts w:ascii="Arial Narrow" w:hAnsi="Arial Narrow"/>
        </w:rPr>
      </w:pPr>
      <w:r>
        <w:rPr>
          <w:rFonts w:ascii="Arial Narrow" w:hAnsi="Arial Narrow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13DA" w14:textId="77777777" w:rsidR="00127EC8" w:rsidRDefault="00127EC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9CBD" w14:textId="4877FBA4" w:rsidR="00127EC8" w:rsidRDefault="0041615D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44467">
      <w:rPr>
        <w:noProof/>
      </w:rPr>
      <w:t>2</w:t>
    </w:r>
    <w:r>
      <w:fldChar w:fldCharType="end"/>
    </w:r>
  </w:p>
  <w:p w14:paraId="2AB9F293" w14:textId="77777777" w:rsidR="00127EC8" w:rsidRDefault="00127EC8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A567" w14:textId="77777777" w:rsidR="00127EC8" w:rsidRDefault="00127EC8">
    <w:pPr>
      <w:tabs>
        <w:tab w:val="center" w:pos="4844"/>
        <w:tab w:val="right" w:pos="968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D3"/>
    <w:rsid w:val="00044467"/>
    <w:rsid w:val="001262FC"/>
    <w:rsid w:val="00127EC8"/>
    <w:rsid w:val="00130156"/>
    <w:rsid w:val="002860D3"/>
    <w:rsid w:val="003D70D4"/>
    <w:rsid w:val="0041615D"/>
    <w:rsid w:val="004B17B4"/>
    <w:rsid w:val="00617274"/>
    <w:rsid w:val="0072319D"/>
    <w:rsid w:val="007D53EC"/>
    <w:rsid w:val="0089348D"/>
    <w:rsid w:val="00945C4F"/>
    <w:rsid w:val="00983B8E"/>
    <w:rsid w:val="009C0327"/>
    <w:rsid w:val="00E4094E"/>
    <w:rsid w:val="00F9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B369AB2"/>
  <w15:docId w15:val="{2453D925-CE2D-4DBC-B160-DBFA5893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44"/>
        <w:tab w:val="right" w:pos="9689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  <w:style w:type="character" w:styleId="Hipersaitas">
    <w:name w:val="Hyperlink"/>
    <w:basedOn w:val="Numatytasispastraiposriftas"/>
    <w:unhideWhenUsed/>
    <w:rsid w:val="003D70D4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3D7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98CEB-B771-4951-9DBB-7E5D84F4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 A M</Company>
  <LinksUpToDate>false</LinksUpToDate>
  <CharactersWithSpaces>6025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Viduto</dc:creator>
  <cp:lastModifiedBy>Kristina  Surplė</cp:lastModifiedBy>
  <cp:revision>3</cp:revision>
  <cp:lastPrinted>2022-09-07T08:46:00Z</cp:lastPrinted>
  <dcterms:created xsi:type="dcterms:W3CDTF">2022-09-08T05:33:00Z</dcterms:created>
  <dcterms:modified xsi:type="dcterms:W3CDTF">2022-09-08T06:32:00Z</dcterms:modified>
</cp:coreProperties>
</file>